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D5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20C5164" wp14:editId="0D9B5228">
            <wp:extent cx="636270" cy="787400"/>
            <wp:effectExtent l="0" t="0" r="0" b="0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E64A3" w:rsidRPr="005A2D5E" w:rsidRDefault="00BE64A3" w:rsidP="00BE64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64A3" w:rsidRPr="005A2D5E" w:rsidRDefault="00293782" w:rsidP="00BE64A3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«15» февраля </w:t>
      </w:r>
      <w:r w:rsidR="00BE64A3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BE64A3"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</w:t>
      </w:r>
      <w:r w:rsidR="00BE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E64A3"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BE64A3"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BE64A3" w:rsidRPr="005A2D5E" w:rsidRDefault="00BE64A3" w:rsidP="00BE64A3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64A3" w:rsidRPr="005A2D5E" w:rsidRDefault="00BE64A3" w:rsidP="00BE64A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64A3" w:rsidRPr="005A2D5E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Pr="001F2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внесении изменений в Административный регламент </w:t>
      </w:r>
      <w:r w:rsidRPr="005A2D5E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предоставлению муниципальной услуги </w:t>
      </w:r>
      <w:r w:rsidRPr="005A2D5E">
        <w:rPr>
          <w:rFonts w:ascii="Times New Roman" w:eastAsia="Calibri" w:hAnsi="Times New Roman" w:cs="Times New Roman"/>
          <w:b/>
          <w:sz w:val="24"/>
          <w:szCs w:val="24"/>
        </w:rPr>
        <w:t xml:space="preserve">«Приватизация жилых помещений муниципального жилищного </w:t>
      </w:r>
      <w:proofErr w:type="gramStart"/>
      <w:r w:rsidRPr="005A2D5E">
        <w:rPr>
          <w:rFonts w:ascii="Times New Roman" w:eastAsia="Calibri" w:hAnsi="Times New Roman" w:cs="Times New Roman"/>
          <w:b/>
          <w:sz w:val="24"/>
          <w:szCs w:val="24"/>
        </w:rPr>
        <w:t>фонда</w:t>
      </w:r>
      <w:proofErr w:type="gramEnd"/>
      <w:r w:rsidRPr="005A2D5E">
        <w:rPr>
          <w:rFonts w:ascii="Times New Roman" w:eastAsia="Calibri" w:hAnsi="Times New Roman" w:cs="Times New Roman"/>
          <w:b/>
          <w:sz w:val="24"/>
          <w:szCs w:val="24"/>
        </w:rPr>
        <w:t xml:space="preserve"> ЗАТО городской округ Молодёжный Московской области»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A2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3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утвержденн</w:t>
      </w:r>
      <w:r w:rsidR="00051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Pr="001F2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постановлением Администрации ЗАТО городской округ Молодёжный от </w:t>
      </w:r>
      <w:r w:rsidR="00051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01.08.2022</w:t>
      </w:r>
      <w:r w:rsidRPr="001F2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82</w:t>
      </w:r>
      <w:r w:rsidRPr="005A2D5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bookmarkEnd w:id="0"/>
    <w:p w:rsidR="00BE64A3" w:rsidRDefault="00BE64A3" w:rsidP="00BE64A3"/>
    <w:p w:rsidR="00BE64A3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5A2D5E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</w:t>
      </w:r>
      <w:r w:rsidRPr="005A2D5E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Федеральным </w:t>
      </w:r>
      <w:hyperlink r:id="rId8" w:history="1">
        <w:r w:rsidRPr="005A2D5E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законом</w:t>
        </w:r>
      </w:hyperlink>
      <w:r w:rsidRPr="005A2D5E">
        <w:rPr>
          <w:rFonts w:ascii="Times New Roman" w:eastAsia="Calibri" w:hAnsi="Times New Roman" w:cs="Times New Roman"/>
          <w:bCs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5A2D5E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законом</w:t>
        </w:r>
      </w:hyperlink>
      <w:r w:rsidRPr="005A2D5E">
        <w:rPr>
          <w:rFonts w:ascii="Times New Roman" w:eastAsia="Calibri" w:hAnsi="Times New Roman" w:cs="Times New Roman"/>
          <w:bCs/>
          <w:sz w:val="24"/>
          <w:szCs w:val="24"/>
        </w:rPr>
        <w:t xml:space="preserve"> от 27.07.2010 № 210-ФЗ «Об организации предоставления государственных и муниципальных услуг», </w:t>
      </w:r>
      <w:hyperlink r:id="rId10" w:history="1">
        <w:r w:rsidRPr="005A2D5E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Уставом</w:t>
        </w:r>
      </w:hyperlink>
      <w:r w:rsidRPr="005A2D5E">
        <w:rPr>
          <w:rFonts w:ascii="Times New Roman" w:eastAsia="Calibri" w:hAnsi="Times New Roman" w:cs="Times New Roman"/>
          <w:bCs/>
          <w:sz w:val="24"/>
          <w:szCs w:val="24"/>
        </w:rPr>
        <w:t xml:space="preserve"> ЗАТО городской округ Молодёжный Московской области</w:t>
      </w:r>
      <w:r w:rsidRPr="005A2D5E">
        <w:rPr>
          <w:rFonts w:ascii="Times New Roman" w:eastAsia="Times New Roman" w:hAnsi="Times New Roman" w:cs="Times New Roman"/>
          <w:bCs/>
          <w:sz w:val="24"/>
          <w:szCs w:val="24"/>
        </w:rPr>
        <w:t>, Постановлением Руководителя Администрации по</w:t>
      </w:r>
      <w:r w:rsidR="00051D86">
        <w:rPr>
          <w:rFonts w:ascii="Times New Roman" w:eastAsia="Times New Roman" w:hAnsi="Times New Roman" w:cs="Times New Roman"/>
          <w:bCs/>
          <w:sz w:val="24"/>
          <w:szCs w:val="24"/>
        </w:rPr>
        <w:t>селка Молодёжный от 20.06.2011</w:t>
      </w:r>
      <w:r w:rsidRPr="005A2D5E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130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Московской области</w:t>
      </w:r>
      <w:r w:rsidRPr="005A2D5E">
        <w:rPr>
          <w:rFonts w:ascii="Times New Roman" w:eastAsia="Times New Roman" w:hAnsi="Times New Roman" w:cs="Times New Roman"/>
          <w:bCs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письмом Министерства жилищной политики Московской области 13Исх.-1531 </w:t>
      </w:r>
      <w:r w:rsidR="00051D86">
        <w:rPr>
          <w:rFonts w:ascii="Times New Roman" w:eastAsia="Times New Roman" w:hAnsi="Times New Roman" w:cs="Times New Roman"/>
          <w:bCs/>
          <w:sz w:val="24"/>
          <w:szCs w:val="24"/>
        </w:rPr>
        <w:t>от 07.02.2023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64A3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E64A3" w:rsidRPr="005A2D5E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E64A3" w:rsidRPr="001F2957" w:rsidRDefault="00BE64A3" w:rsidP="00BE6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BE64A3" w:rsidRPr="001F2957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4A3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F29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</w:t>
      </w:r>
      <w:r w:rsidR="00524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утвердить</w:t>
      </w:r>
      <w:r w:rsidRPr="001F2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изменения в Административный регламент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F2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Приватизация жилых помещений муниципального жилищного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городской округ Молодёжный Московской области</w:t>
      </w:r>
      <w:r w:rsidRPr="001F29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51D86">
        <w:rPr>
          <w:rFonts w:ascii="Times New Roman" w:eastAsia="Times New Roman" w:hAnsi="Times New Roman" w:cs="Times New Roman"/>
          <w:sz w:val="24"/>
          <w:szCs w:val="24"/>
          <w:lang w:eastAsia="ru-RU"/>
        </w:rPr>
        <w:t>; утвержденный постановлением от 01.08.2022 № 182 (далее Административный регламент)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29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E64A3" w:rsidRDefault="00051D86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Пункт 8.1. А</w:t>
      </w:r>
      <w:r w:rsidR="00BE64A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</w:t>
      </w:r>
      <w:r w:rsidR="00BE64A3" w:rsidRPr="00BE64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E64A3"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в новой редакции, согласно</w:t>
      </w:r>
      <w:r w:rsidR="00BE64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приложению</w:t>
      </w:r>
      <w:r w:rsidR="005272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</w:t>
      </w:r>
      <w:r w:rsidR="00BE64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E64A3"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настоящему постановлению.</w:t>
      </w:r>
    </w:p>
    <w:p w:rsidR="00BE64A3" w:rsidRPr="00BE64A3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1.2.</w:t>
      </w:r>
      <w:r w:rsidRPr="00BE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8.2.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</w:t>
      </w:r>
      <w:r w:rsidRPr="00BE64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в новой редакции, согласно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приложению</w:t>
      </w:r>
      <w:r w:rsidR="001F6C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настоящему постановлению.</w:t>
      </w:r>
    </w:p>
    <w:p w:rsidR="00BE64A3" w:rsidRPr="00370E28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Приложение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051D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А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дминистративному регламенту читать в новой редакции, согласно</w:t>
      </w:r>
      <w:r w:rsidR="009D4D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приложению</w:t>
      </w:r>
      <w:r w:rsidR="001F6C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настоящему постановлению.</w:t>
      </w:r>
    </w:p>
    <w:p w:rsidR="00BE64A3" w:rsidRDefault="00BE64A3" w:rsidP="00BE6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70E2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настоящее постановление на официальном сайте органа местного самоуправления в сети Интернет.</w:t>
      </w:r>
    </w:p>
    <w:p w:rsidR="00051D86" w:rsidRPr="00370E28" w:rsidRDefault="00051D86" w:rsidP="00BE6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законную силу со дня опубликования.</w:t>
      </w:r>
    </w:p>
    <w:p w:rsidR="00BE64A3" w:rsidRDefault="00051D86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BE64A3"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</w:t>
      </w:r>
      <w:r w:rsidR="00BE64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оставляю за собой</w:t>
      </w:r>
      <w:r w:rsidR="00BE64A3" w:rsidRPr="00370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E64A3" w:rsidRDefault="00BE64A3" w:rsidP="00BE64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E64A3" w:rsidRDefault="00BE64A3" w:rsidP="00BE64A3">
      <w:pPr>
        <w:spacing w:after="0" w:line="240" w:lineRule="auto"/>
        <w:jc w:val="both"/>
      </w:pPr>
    </w:p>
    <w:p w:rsidR="00BE64A3" w:rsidRPr="00C16480" w:rsidRDefault="009D4DD1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Глава</w:t>
      </w:r>
      <w:proofErr w:type="gramEnd"/>
      <w:r w:rsidR="00BE64A3" w:rsidRPr="00C164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ЗАТО городской округ Молодёжный </w:t>
      </w:r>
    </w:p>
    <w:p w:rsidR="00BE64A3" w:rsidRPr="00C16480" w:rsidRDefault="009D4DD1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E64A3" w:rsidRPr="00C164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Московской области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BE64A3" w:rsidRPr="00C164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М.А. Петухов </w:t>
      </w:r>
    </w:p>
    <w:p w:rsidR="00BE64A3" w:rsidRDefault="00BE64A3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E64A3" w:rsidRDefault="00BE64A3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E64A3" w:rsidRDefault="00BE64A3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E64A3" w:rsidRPr="00527241" w:rsidRDefault="00527241" w:rsidP="00BE64A3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524DFA" w:rsidRPr="00524DFA" w:rsidRDefault="00527241" w:rsidP="00051D8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2724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</w:t>
      </w:r>
      <w:r w:rsidR="00524D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Приложение 1</w:t>
      </w:r>
      <w:r w:rsidR="00524DFA"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</w:t>
      </w:r>
    </w:p>
    <w:p w:rsidR="00524DFA" w:rsidRDefault="00524DFA" w:rsidP="00524D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</w:t>
      </w:r>
      <w:r w:rsidR="00051D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постановлени</w:t>
      </w:r>
      <w:r w:rsidR="00051D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ю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Администрации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</w:t>
      </w:r>
    </w:p>
    <w:p w:rsidR="00524DFA" w:rsidRPr="00524DFA" w:rsidRDefault="00524DFA" w:rsidP="00524D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ЗАТО городской округ Молодёжный</w:t>
      </w:r>
    </w:p>
    <w:p w:rsidR="00BE64A3" w:rsidRDefault="00524DFA" w:rsidP="00524D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«</w:t>
      </w:r>
      <w:r w:rsidR="002937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» февраля 2023 года № </w:t>
      </w:r>
      <w:r w:rsidR="002937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39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524DFA" w:rsidRPr="00524DFA" w:rsidRDefault="00524DFA" w:rsidP="00524D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9D4DD1" w:rsidRPr="009D4DD1" w:rsidRDefault="004707FB" w:rsidP="009D4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D4DD1" w:rsidRPr="009D4DD1">
        <w:rPr>
          <w:rFonts w:ascii="Times New Roman" w:hAnsi="Times New Roman" w:cs="Times New Roman"/>
          <w:sz w:val="24"/>
          <w:szCs w:val="24"/>
        </w:rPr>
        <w:t>8.1.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должен представить самостоятельно: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8.1.1. Запрос по форме, приведенной в приложении 4 к настоящему Административному регламенту.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8.1.2. Документы, удостоверяющие личность Заявителя и совместно проживающих с ним граждан, зарегистрированных в данном жилом помещении по месту жительства (далее — совместно проживающие граждане).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 xml:space="preserve">8.1.3. Справка об участии/неучастии в приватизации на каждого гражданина, претендующего на приватизацию жилого помещения, со всех мест </w:t>
      </w:r>
      <w:proofErr w:type="gramStart"/>
      <w:r w:rsidRPr="009D4DD1">
        <w:rPr>
          <w:rFonts w:ascii="Times New Roman" w:hAnsi="Times New Roman" w:cs="Times New Roman"/>
          <w:sz w:val="24"/>
          <w:szCs w:val="24"/>
        </w:rPr>
        <w:t>жительства  с</w:t>
      </w:r>
      <w:proofErr w:type="gramEnd"/>
      <w:r w:rsidRPr="009D4DD1">
        <w:rPr>
          <w:rFonts w:ascii="Times New Roman" w:hAnsi="Times New Roman" w:cs="Times New Roman"/>
          <w:sz w:val="24"/>
          <w:szCs w:val="24"/>
        </w:rPr>
        <w:t xml:space="preserve"> 04.07.1991 года до момента регистрации в занимаемом жилом помещении (в случае ранее имеющейся регистрации по месту жительства в иных жилых помещениях).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8.1.4. Документ, подтверждающий факт регистрации по месту жительства, для граждан, претендующих на приватизацию жилого помещения, со всех мест жительства с 04.07.1991 года до момента регистрации в занимаемом жилом помещении (в случае ранее имеющейся регистрации по месту жительства в иных жилых помещениях).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8.1.5. Документ, содержащий сведения о всех гражданах, зарегистрированных по месту жительства и (или) месту пребывания в приватизируемом жилом помещении.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8.1.6. Документы о перемене имени Заявителя и граждан, участвующих в приватизации жилого помещения.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 xml:space="preserve">8.1.7. Заверенное в установленном законодательством Российской Федерации порядке согласие гражданина об отказе участвовать в приватизации жилого </w:t>
      </w:r>
      <w:proofErr w:type="gramStart"/>
      <w:r w:rsidRPr="009D4DD1">
        <w:rPr>
          <w:rFonts w:ascii="Times New Roman" w:hAnsi="Times New Roman" w:cs="Times New Roman"/>
          <w:sz w:val="24"/>
          <w:szCs w:val="24"/>
        </w:rPr>
        <w:t>помещения..</w:t>
      </w:r>
      <w:proofErr w:type="gramEnd"/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8.1.8. 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недееспособными\ограниченно дееспособными в установленном законодательством порядке).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8.1.9. Документ, удостоверяющий личность представителя Заявителя и совместно проживающих с ним граждан.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8.1.10. Документ, подтверждающий полномочия представителя Заявителя или совместно проживающих с ним граждан.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8.1.11. Согласие на обработку персональных данных от Заявителя и совместно проживающих с ним граждан.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 xml:space="preserve">8.1.12. В случае наличия муниципального правового акта муниципального образования, регламентирующего порядок приватизации служебных жилых помещений, к Запросу также необходимо приложить следующие документы: </w:t>
      </w:r>
    </w:p>
    <w:p w:rsidR="009D4DD1" w:rsidRP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- договор служебного найма жилого помещения;</w:t>
      </w:r>
    </w:p>
    <w:p w:rsid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  <w:r w:rsidRPr="009D4DD1">
        <w:rPr>
          <w:rFonts w:ascii="Times New Roman" w:hAnsi="Times New Roman" w:cs="Times New Roman"/>
          <w:sz w:val="24"/>
          <w:szCs w:val="24"/>
        </w:rPr>
        <w:t>- ордер на жилое помещение.</w:t>
      </w:r>
      <w:r w:rsidR="004707FB">
        <w:rPr>
          <w:rFonts w:ascii="Times New Roman" w:hAnsi="Times New Roman" w:cs="Times New Roman"/>
          <w:sz w:val="24"/>
          <w:szCs w:val="24"/>
        </w:rPr>
        <w:t>»</w:t>
      </w:r>
    </w:p>
    <w:p w:rsidR="00527241" w:rsidRDefault="00527241" w:rsidP="009D4DD1">
      <w:pPr>
        <w:rPr>
          <w:rFonts w:ascii="Times New Roman" w:hAnsi="Times New Roman" w:cs="Times New Roman"/>
          <w:sz w:val="24"/>
          <w:szCs w:val="24"/>
        </w:rPr>
      </w:pPr>
    </w:p>
    <w:p w:rsidR="00524DFA" w:rsidRPr="00524DFA" w:rsidRDefault="00527241" w:rsidP="00524D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  <w:r w:rsidR="00524D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051D86" w:rsidRDefault="00524DFA" w:rsidP="00051D8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 </w:t>
      </w:r>
      <w:r w:rsidR="00051D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постановлению Администрации</w:t>
      </w:r>
      <w:r w:rsidR="00051D86"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</w:t>
      </w:r>
    </w:p>
    <w:p w:rsidR="00051D86" w:rsidRPr="00524DFA" w:rsidRDefault="00051D86" w:rsidP="00051D8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ЗАТО городской округ Молодёжный</w:t>
      </w:r>
    </w:p>
    <w:p w:rsidR="00051D86" w:rsidRDefault="00051D86" w:rsidP="00051D8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«</w:t>
      </w:r>
      <w:r w:rsidR="002937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» февраля 2023 года № </w:t>
      </w:r>
      <w:r w:rsidR="002937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39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</w:t>
      </w: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524DFA" w:rsidRPr="00524DFA" w:rsidRDefault="00524DFA" w:rsidP="00051D8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27241" w:rsidRDefault="00524DFA" w:rsidP="00051D8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24D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</w:t>
      </w:r>
    </w:p>
    <w:p w:rsidR="00527241" w:rsidRPr="00527241" w:rsidRDefault="004707FB" w:rsidP="0052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7241" w:rsidRPr="00527241">
        <w:rPr>
          <w:rFonts w:ascii="Times New Roman" w:hAnsi="Times New Roman" w:cs="Times New Roman"/>
          <w:sz w:val="24"/>
          <w:szCs w:val="24"/>
        </w:rPr>
        <w:t>8.2.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8.2.1.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8.2.2. Выписка из Единого государственного реестра недвижимости о правах отдельного лица на имевшиеся (имеющиеся) у него объекты недвижимости.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8.2.3. Выписка из Единого государственного реестра недвижимости о переходе прав на объект недвижимости.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8.2.4. Выписка из финансового лицевого счета с места регистрации по месту жительства.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8.2.5. Технический паспорт на жилое помещение.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8.2.6. Выписка из реестра муниципальной собственности на приватизируемое жилое помещение.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8.2.7. Договор социального найма жилого помещения.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 xml:space="preserve">8.2.8. Ордер на жилое помещение. </w:t>
      </w:r>
    </w:p>
    <w:p w:rsidR="00527241" w:rsidRP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8.2.9. Договор найма служебного жилого помещения.</w:t>
      </w:r>
    </w:p>
    <w:p w:rsidR="00527241" w:rsidRDefault="00527241" w:rsidP="00527241">
      <w:pPr>
        <w:rPr>
          <w:rFonts w:ascii="Times New Roman" w:hAnsi="Times New Roman" w:cs="Times New Roman"/>
          <w:sz w:val="24"/>
          <w:szCs w:val="24"/>
        </w:rPr>
      </w:pPr>
      <w:r w:rsidRPr="00527241">
        <w:rPr>
          <w:rFonts w:ascii="Times New Roman" w:hAnsi="Times New Roman" w:cs="Times New Roman"/>
          <w:sz w:val="24"/>
          <w:szCs w:val="24"/>
        </w:rPr>
        <w:t>8.2.10. Охранное свидетельство на жилое помещение.</w:t>
      </w:r>
      <w:r w:rsidR="004707FB">
        <w:rPr>
          <w:rFonts w:ascii="Times New Roman" w:hAnsi="Times New Roman" w:cs="Times New Roman"/>
          <w:sz w:val="24"/>
          <w:szCs w:val="24"/>
        </w:rPr>
        <w:t>»</w:t>
      </w:r>
    </w:p>
    <w:p w:rsidR="009D4DD1" w:rsidRDefault="009D4DD1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051D86" w:rsidRDefault="00051D86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Pr="009D4DD1" w:rsidRDefault="008E31ED" w:rsidP="009D4DD1">
      <w:pPr>
        <w:rPr>
          <w:rFonts w:ascii="Times New Roman" w:hAnsi="Times New Roman" w:cs="Times New Roman"/>
          <w:sz w:val="24"/>
          <w:szCs w:val="24"/>
        </w:rPr>
      </w:pPr>
    </w:p>
    <w:p w:rsidR="008E31ED" w:rsidRPr="008E31ED" w:rsidRDefault="008E31ED" w:rsidP="008E31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524DFA" w:rsidRPr="008E31ED" w:rsidRDefault="00524DFA" w:rsidP="00524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о</w:t>
      </w: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 Административный регламент </w:t>
      </w:r>
      <w:r w:rsidRPr="008E31ED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муниципальной услуги </w:t>
      </w:r>
      <w:r w:rsidRPr="008E31ED">
        <w:rPr>
          <w:rFonts w:ascii="Times New Roman" w:eastAsia="Calibri" w:hAnsi="Times New Roman" w:cs="Times New Roman"/>
          <w:sz w:val="24"/>
          <w:szCs w:val="24"/>
        </w:rPr>
        <w:t xml:space="preserve">«Приватизация жилых помещений муниципального жилищного </w:t>
      </w:r>
      <w:proofErr w:type="gramStart"/>
      <w:r w:rsidRPr="008E31ED">
        <w:rPr>
          <w:rFonts w:ascii="Times New Roman" w:eastAsia="Calibri" w:hAnsi="Times New Roman" w:cs="Times New Roman"/>
          <w:sz w:val="24"/>
          <w:szCs w:val="24"/>
        </w:rPr>
        <w:t>фонда</w:t>
      </w:r>
      <w:proofErr w:type="gramEnd"/>
      <w:r w:rsidRPr="008E31ED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области»,</w:t>
      </w: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</w:t>
      </w:r>
      <w:r w:rsidR="002D3A8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ЗАТО городской округ Молодёжный от 01.08.2022 г. № 182</w:t>
      </w:r>
      <w:r w:rsidRPr="008E31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31ED" w:rsidRPr="008E31ED" w:rsidRDefault="008E31ED" w:rsidP="008E3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ED" w:rsidRPr="008E31ED" w:rsidRDefault="008E31ED" w:rsidP="008E3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ED" w:rsidRPr="008E31ED" w:rsidRDefault="008E31ED" w:rsidP="008E31ED">
      <w:pPr>
        <w:widowControl w:val="0"/>
        <w:tabs>
          <w:tab w:val="left" w:pos="10065"/>
        </w:tabs>
        <w:autoSpaceDE w:val="0"/>
        <w:autoSpaceDN w:val="0"/>
        <w:adjustRightInd w:val="0"/>
        <w:spacing w:before="140"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                                                                                               </w:t>
      </w:r>
      <w:r w:rsidR="00524DFA">
        <w:rPr>
          <w:rFonts w:ascii="Times New Roman" w:eastAsia="Times New Roman" w:hAnsi="Times New Roman" w:cs="Times New Roman"/>
          <w:sz w:val="24"/>
          <w:szCs w:val="24"/>
          <w:lang w:eastAsia="ru-RU"/>
        </w:rPr>
        <w:t>Е.Б. Писаренко</w:t>
      </w:r>
    </w:p>
    <w:p w:rsidR="008E31ED" w:rsidRPr="008E31ED" w:rsidRDefault="008E31ED" w:rsidP="008E31ED">
      <w:pPr>
        <w:widowControl w:val="0"/>
        <w:tabs>
          <w:tab w:val="left" w:pos="10065"/>
        </w:tabs>
        <w:autoSpaceDE w:val="0"/>
        <w:autoSpaceDN w:val="0"/>
        <w:adjustRightInd w:val="0"/>
        <w:spacing w:before="140"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ED" w:rsidRPr="008E31ED" w:rsidRDefault="008E31ED" w:rsidP="008E31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31ED">
        <w:rPr>
          <w:rFonts w:ascii="Times New Roman" w:eastAsia="Calibri" w:hAnsi="Times New Roman" w:cs="Times New Roman"/>
          <w:sz w:val="24"/>
          <w:szCs w:val="24"/>
        </w:rPr>
        <w:t>Зав. сектором управления муниципальным имуществом</w:t>
      </w:r>
    </w:p>
    <w:p w:rsidR="008E31ED" w:rsidRPr="008E31ED" w:rsidRDefault="008E31ED" w:rsidP="008E31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31ED">
        <w:rPr>
          <w:rFonts w:ascii="Times New Roman" w:eastAsia="Calibri" w:hAnsi="Times New Roman" w:cs="Times New Roman"/>
          <w:sz w:val="24"/>
          <w:szCs w:val="24"/>
        </w:rPr>
        <w:t xml:space="preserve">и предпринимательства Администрации </w:t>
      </w:r>
    </w:p>
    <w:p w:rsidR="008E31ED" w:rsidRPr="008E31ED" w:rsidRDefault="008E31ED" w:rsidP="008E31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31ED">
        <w:rPr>
          <w:rFonts w:ascii="Times New Roman" w:eastAsia="Calibri" w:hAnsi="Times New Roman" w:cs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8E31ED" w:rsidRPr="008E31ED" w:rsidRDefault="008E31ED" w:rsidP="008E31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31ED" w:rsidRPr="008E31ED" w:rsidRDefault="008E31ED" w:rsidP="008E31ED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8E31ED" w:rsidRPr="008E31ED" w:rsidRDefault="008E31ED" w:rsidP="008E31ED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1ED">
        <w:rPr>
          <w:rFonts w:ascii="Times New Roman" w:eastAsia="Times New Roman" w:hAnsi="Times New Roman" w:cs="Times New Roman"/>
          <w:lang w:eastAsia="ru-RU"/>
        </w:rPr>
        <w:tab/>
      </w:r>
    </w:p>
    <w:p w:rsidR="008E31ED" w:rsidRPr="008E31ED" w:rsidRDefault="008E31ED" w:rsidP="008E31ED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В.А. </w:t>
      </w:r>
      <w:proofErr w:type="spellStart"/>
      <w:r w:rsidRPr="008E3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Пащук</w:t>
      </w:r>
      <w:proofErr w:type="spellEnd"/>
    </w:p>
    <w:p w:rsidR="008E31ED" w:rsidRPr="008E31ED" w:rsidRDefault="008E31ED" w:rsidP="008E31ED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8E31ED" w:rsidRPr="008E31ED" w:rsidRDefault="008E31ED" w:rsidP="008E31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31ED" w:rsidRPr="008E31ED" w:rsidRDefault="008E31ED" w:rsidP="008E31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31ED">
        <w:rPr>
          <w:rFonts w:ascii="Times New Roman" w:eastAsia="Calibri" w:hAnsi="Times New Roman" w:cs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8E31ED" w:rsidRPr="008E31ED" w:rsidRDefault="008E31ED" w:rsidP="008E31ED">
      <w:pPr>
        <w:spacing w:line="252" w:lineRule="auto"/>
        <w:rPr>
          <w:rFonts w:ascii="Calibri" w:eastAsia="Calibri" w:hAnsi="Calibri" w:cs="Times New Roman"/>
        </w:rPr>
      </w:pPr>
    </w:p>
    <w:p w:rsidR="008E31ED" w:rsidRPr="008E31ED" w:rsidRDefault="008E31ED" w:rsidP="008E31ED">
      <w:pPr>
        <w:spacing w:line="252" w:lineRule="auto"/>
        <w:rPr>
          <w:rFonts w:ascii="Calibri" w:eastAsia="Calibri" w:hAnsi="Calibri" w:cs="Times New Roman"/>
        </w:rPr>
      </w:pPr>
    </w:p>
    <w:p w:rsidR="008E31ED" w:rsidRPr="008E31ED" w:rsidRDefault="008E31ED" w:rsidP="008E3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E31ED" w:rsidRPr="008E31ED" w:rsidSect="0050563E">
      <w:pgSz w:w="11906" w:h="16838"/>
      <w:pgMar w:top="510" w:right="567" w:bottom="51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06A"/>
    <w:rsid w:val="00051D86"/>
    <w:rsid w:val="001F6C4A"/>
    <w:rsid w:val="00293782"/>
    <w:rsid w:val="002D3A84"/>
    <w:rsid w:val="004707FB"/>
    <w:rsid w:val="005240B7"/>
    <w:rsid w:val="00524DFA"/>
    <w:rsid w:val="00527241"/>
    <w:rsid w:val="00553DEB"/>
    <w:rsid w:val="008E31ED"/>
    <w:rsid w:val="009D4DD1"/>
    <w:rsid w:val="00A45A56"/>
    <w:rsid w:val="00AB406A"/>
    <w:rsid w:val="00BE64A3"/>
    <w:rsid w:val="00D8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4037A-8D4B-4D00-AD87-FD3DBC9D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F2D4AD3473FC2D80F53F5EB3868786404B6FE5165AA41747AAF40EDC66jFJ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zato-molod.ru/" TargetMode="External"/><Relationship Id="rId10" Type="http://schemas.openxmlformats.org/officeDocument/2006/relationships/hyperlink" Target="consultantplus://offline/ref=5BF2D4AD3473FC2D80F5205EA286878640446EE8175AA41747AAF40EDC66j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F2D4AD3473FC2D80F53F5EB3868786404B6CEC1457A41747AAF40EDC6F699FD9B8D709B95D943862j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4B9E3-1622-4468-8EC6-945169E3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2023-02-14T08:28:00Z</cp:lastPrinted>
  <dcterms:created xsi:type="dcterms:W3CDTF">2023-02-15T14:17:00Z</dcterms:created>
  <dcterms:modified xsi:type="dcterms:W3CDTF">2023-02-15T14:17:00Z</dcterms:modified>
</cp:coreProperties>
</file>